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D87" w:rsidRPr="00057D87" w:rsidRDefault="00225306" w:rsidP="00057D87">
      <w:pPr>
        <w:jc w:val="center"/>
        <w:rPr>
          <w:rFonts w:ascii="TH SarabunPSK" w:hAnsi="TH SarabunPSK" w:cs="TH SarabunPSK"/>
          <w:sz w:val="96"/>
          <w:szCs w:val="96"/>
        </w:rPr>
      </w:pPr>
      <w:r>
        <w:rPr>
          <w:rFonts w:ascii="TH SarabunPSK" w:eastAsia="Times New Roman" w:hAnsi="TH SarabunPSK" w:cs="TH SarabunPSK"/>
          <w:b/>
          <w:bCs/>
          <w:color w:val="000000"/>
          <w:sz w:val="96"/>
          <w:szCs w:val="96"/>
        </w:rPr>
        <w:t xml:space="preserve"> </w:t>
      </w:r>
      <w:r w:rsidR="00057D87">
        <w:rPr>
          <w:rFonts w:ascii="TH SarabunPSK" w:eastAsia="Times New Roman" w:hAnsi="TH SarabunPSK" w:cs="TH SarabunPSK"/>
          <w:b/>
          <w:bCs/>
          <w:color w:val="000000"/>
          <w:sz w:val="96"/>
          <w:szCs w:val="96"/>
        </w:rPr>
        <w:t>(</w:t>
      </w:r>
      <w:r w:rsidR="00057D87" w:rsidRPr="00057D87">
        <w:rPr>
          <w:rFonts w:ascii="TH SarabunPSK" w:eastAsia="Times New Roman" w:hAnsi="TH SarabunPSK" w:cs="TH SarabunPSK"/>
          <w:b/>
          <w:bCs/>
          <w:color w:val="000000"/>
          <w:sz w:val="96"/>
          <w:szCs w:val="96"/>
          <w:cs/>
        </w:rPr>
        <w:t>สำเนา)</w:t>
      </w:r>
    </w:p>
    <w:p w:rsidR="00057D87" w:rsidRPr="00057D87" w:rsidRDefault="00057D87" w:rsidP="00057D87">
      <w:pPr>
        <w:jc w:val="center"/>
        <w:rPr>
          <w:rFonts w:ascii="TH SarabunPSK" w:hAnsi="TH SarabunPSK" w:cs="TH SarabunPSK"/>
          <w:sz w:val="32"/>
          <w:szCs w:val="32"/>
        </w:rPr>
      </w:pPr>
      <w:r w:rsidRPr="00057D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ประกาศ</w:t>
      </w:r>
      <w:r w:rsidRPr="00057D87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องค์การบริหารส่วนตำบลนาดี</w:t>
      </w:r>
    </w:p>
    <w:p w:rsidR="00057D87" w:rsidRPr="00057D87" w:rsidRDefault="00057D87" w:rsidP="00057D87">
      <w:pPr>
        <w:jc w:val="center"/>
        <w:rPr>
          <w:rFonts w:ascii="TH SarabunPSK" w:hAnsi="TH SarabunPSK" w:cs="TH SarabunPSK"/>
          <w:sz w:val="32"/>
          <w:szCs w:val="32"/>
        </w:rPr>
      </w:pPr>
      <w:r w:rsidRPr="00057D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</w:t>
      </w:r>
      <w:r w:rsidRPr="00057D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057D87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สอบราคาซื้อรถยนต์ดูดสิ่งปฏิกูล ตัวรถชนิด ๖ ล้อ ปริมาตรถังบรรจุสิ่งปฏิกูลไม่น้อยกว่า ๓</w:t>
      </w:r>
      <w:r w:rsidRPr="00057D87">
        <w:rPr>
          <w:rFonts w:ascii="TH SarabunPSK" w:eastAsia="Times New Roman" w:hAnsi="TH SarabunPSK" w:cs="TH SarabunPSK"/>
          <w:b/>
          <w:bCs/>
          <w:color w:val="660066"/>
          <w:sz w:val="32"/>
          <w:szCs w:val="32"/>
        </w:rPr>
        <w:t>,</w:t>
      </w:r>
      <w:r w:rsidRPr="00057D87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๐๐๐ ลิตร จำนวน ๑ คัน องค์การบริหารส่วนตำบลนาดี</w:t>
      </w:r>
    </w:p>
    <w:p w:rsidR="00057D87" w:rsidRPr="00057D87" w:rsidRDefault="00057D87" w:rsidP="00057D87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57D87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องค์การบริหารส่วนตำบลนาดี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มีความประสงค์จะ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57D87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สอบราคาซื้อรถยนต์ดูดสิ่งปฏิกูล ตัวรถชนิด ๖ ล้อ ปริมาตรถังบรรจุสิ่งปฏิกูลไม่น้อยกว่า ๓</w:t>
      </w:r>
      <w:r w:rsidRPr="00057D87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057D87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๐๐๐ ลิตร จำนวน ๑ คัน องค์การบริหารส่วนตำบลนาดี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รายละเอียดดังนี้                                                                                                          ตัวรถชนิด ๖ ล้อ  น้ำหนักของรถรวมน้ำหนักบรรทุก (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G.V.W.) 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ไม่น้อยกว่า ๖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๕๐๐ กิโลกรัม  เครื่องยนต์ดีเซล  จำนวนลูกสูบไม่น้อยกว่า ๔ สูบ ๔ จังหวะ  มีกำลังสูงสุดไม่น้อยกว่า  ๑๕๐  แรงม้า  ตัวถังบรรทุกสิ่งปฏิกูลขนาดความจุไม่น้อยกว่า ๓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๐๐๐ ลิตร  สร้างด้วยเหล็กแผ่นหนาไม่น้อยกว่า ๔.๕ มิลลิเมตร  ประเภท 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SPHC   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  ๑  คัน  (รายละเอียดตามเอกสารแนบท้ายประกาศองค์การบริหารส่วนตำบลนาดี)</w:t>
      </w:r>
    </w:p>
    <w:p w:rsidR="00057D87" w:rsidRPr="00057D87" w:rsidRDefault="00057D87" w:rsidP="00057D87">
      <w:pPr>
        <w:rPr>
          <w:rFonts w:ascii="TH SarabunPSK" w:hAnsi="TH SarabunPSK" w:cs="TH SarabunPSK"/>
          <w:sz w:val="32"/>
          <w:szCs w:val="32"/>
        </w:rPr>
      </w:pPr>
      <w:r w:rsidRPr="00057D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ผู้มีสิทธิเสนอราคาจะต้องมีคุณสมบัติ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ดังต่อไปนี้</w:t>
      </w:r>
    </w:p>
    <w:p w:rsidR="00057D87" w:rsidRPr="00057D87" w:rsidRDefault="00057D87" w:rsidP="00057D87">
      <w:pPr>
        <w:rPr>
          <w:rFonts w:ascii="TH SarabunPSK" w:hAnsi="TH SarabunPSK" w:cs="TH SarabunPSK"/>
          <w:sz w:val="32"/>
          <w:szCs w:val="32"/>
        </w:rPr>
      </w:pPr>
      <w:r w:rsidRPr="00057D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๑.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57D87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เป็นผู้มีอาชีพขายพัสดุที่สอบราคาซื้อ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                  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๒.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57D87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                  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๓.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57D87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                  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๔.</w:t>
      </w:r>
      <w:r w:rsidRPr="00057D87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นาดี</w:t>
      </w:r>
      <w:r w:rsidRPr="00057D87">
        <w:rPr>
          <w:rFonts w:ascii="TH SarabunPSK" w:eastAsia="Times New Roman" w:hAnsi="TH SarabunPSK" w:cs="TH SarabunPSK"/>
          <w:color w:val="660066"/>
          <w:sz w:val="32"/>
          <w:szCs w:val="32"/>
        </w:rPr>
        <w:t> </w:t>
      </w:r>
      <w:r w:rsidRPr="00057D87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ณ  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หรือไม่เป็นผู้กระทำการอันเป็นการขัดขวางการแข่งขันราคาอย่างเป็นธรรมในการสอบราคาซื้อครั้ง</w:t>
      </w:r>
      <w:r>
        <w:rPr>
          <w:rFonts w:ascii="TH SarabunPSK" w:eastAsia="Times New Roman" w:hAnsi="TH SarabunPSK" w:cs="TH SarabunPSK" w:hint="cs"/>
          <w:color w:val="660066"/>
          <w:sz w:val="32"/>
          <w:szCs w:val="32"/>
          <w:cs/>
        </w:rPr>
        <w:t>นี้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                                                                                                                   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      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๕. บุคคลหรือนิติบุคคลที่จะเข้าเป็นคู่สัญญาต้องไม่อยู่ในฐานะเป็นผู้ไม่แสดงบัญชีรับจ่าย  หรือแสงบัญชีรายรับรายจ่ายไม่ถูกต้องครบถ้วนในสาระสำคัญ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t>                   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๖.บุคคลหรือนิติบุคคลที่จะเข้าเป็นคู่สัญญากับองค์การบริหารส่วนตำบลนาดี  ซึ่งได้ดำเนินการจัดซื้อจัดจ้างด้วยระบบอิเล็กทรอนิกส์ (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e-Government Procurement : EGP) 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ต้องลงทะเบียนในระบบอิเล็กทรอนิกส์ของกรมบัญชีกลางที่เว็บไซต์ศูนย์ข้อมูลการจัดซื้อจัดจ้างภาครัฐ</w:t>
      </w:r>
    </w:p>
    <w:p w:rsidR="00057D87" w:rsidRDefault="00057D87" w:rsidP="00057D87">
      <w:pPr>
        <w:ind w:firstLine="720"/>
        <w:rPr>
          <w:rFonts w:ascii="TH SarabunPSK" w:hAnsi="TH SarabunPSK" w:cs="TH SarabunPSK"/>
          <w:sz w:val="32"/>
          <w:szCs w:val="32"/>
        </w:rPr>
      </w:pPr>
      <w:r w:rsidRPr="00057D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กำหนดยื่นซอง</w:t>
      </w:r>
      <w:r w:rsidRPr="00057D87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สอบราคา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ในวันที่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57D87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๒๒ กรกฎาคม ๒๕๕๙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ถึงวันที่  ๒  สิงหาคม  ๒๕๕๙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ตั้งแต่เวลา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57D87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๐๘.๓๐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น.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ถึงเวลา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57D87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๑๖.๓๐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น.  </w:t>
      </w:r>
      <w:r w:rsidRPr="00057D87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ณ กองคลัง ชั้น ๑ ที่ทำการองค์การบริหารส่วนตำบลนาดี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ณ  ห้องกองคลัง  ชั้น ๑  ที่ทำการองค์การบริหารส่วนตำบลนาดี   และในวันที่  ๓  สิงหาคม  ๒๕๕๙  ตั้งแต่เวลา ๐๘.๓๐ ถึงเวลา ๑๖.๓๐ น. ณ  ศูนย์รวมข้อมูลข่าวสารการจัดซื้อจัดจ้างภาครัฐระดับอำเภอ  ห้องสำนักงานท้องถิ่นอำเภอยางตลาด  ชั้น ๒  ที่ว่าการอำเภอยางตลาด  จังหวัดกาฬสินธุ์   และกำหนดเปิดซองใบเสนอราคาในวันที่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57D87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๔ สิงหาคม ๒๕๕๙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ตั้งแต่เวลา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57D87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๐๙.๓๐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น.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เป็นต้นไป  ณ  ศูนย์รวมข้อมูลข่าวสารการจัดซื้อจัดจ้างภาครัฐระดับอำเภอ  ห้องสำนักงานท้องถิ่นอำเภอยางตลาด  ชั้น ๒  ที่ว่าการอำเภอยางตลาด  อำเภอยางตลาด   จังหวัดกาฬสินธุ์</w:t>
      </w:r>
    </w:p>
    <w:p w:rsidR="00225306" w:rsidRDefault="00225306" w:rsidP="00057D87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25306" w:rsidRPr="00057D87" w:rsidRDefault="00225306" w:rsidP="00057D87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57D87" w:rsidRPr="00057D87" w:rsidRDefault="00057D87" w:rsidP="00057D87">
      <w:pPr>
        <w:ind w:firstLine="720"/>
        <w:rPr>
          <w:rFonts w:ascii="TH SarabunPSK" w:hAnsi="TH SarabunPSK" w:cs="TH SarabunPSK"/>
          <w:sz w:val="32"/>
          <w:szCs w:val="32"/>
        </w:rPr>
      </w:pPr>
      <w:r w:rsidRPr="00057D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ผู้สนใจติดต่อขอรับเอกสาร</w:t>
      </w:r>
      <w:r w:rsidRPr="00057D87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สอบราคาซื้อ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ในราคาชุดละ  ๑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๐๐๐ บาท  (หนึ่งพันบาทถ้วน.-)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ได้ที่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57D87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ห้องกองคลัง ชั้น ๑ ที่ทำการองค์การบริหารส่วนตำบลนาดี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ในวันที่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57D87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๒๒ กรกฎาคม ๒๕๕๙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t>   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ถึงวันที่  ๒  สิงหาคม  ๒๕๕๙  ตั้งแต่เวลา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57D87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๐๘.๓๐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น.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ถึงเวลา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57D87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๑๖.๓๐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น.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ณ  ห้องกองคลัง  ชั้น  ๑  ที่ทำการองค์การบริหารส่วนตำบลนาดี  อำเภอยางตลาด  จังหวัดกาฬสินธุ์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ดูรายละเอียดได้ที่เว็บไซต์  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t>www.tambolnadee.go.th  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t>www..gprocurement.go.th  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หรือสอบถามทางโทรศัพท์หมายเลข  </w:t>
      </w:r>
      <w:r w:rsidRPr="00057D87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๐๔๓-๖๐๑๕๘๔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</w:rPr>
        <w:t>   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แฟกซ์อัตโนมัติ  ๐๔๓-๖๐๑๕๑๙ ในวันและเวลาราชการ</w:t>
      </w:r>
    </w:p>
    <w:p w:rsidR="00057D87" w:rsidRPr="00057D87" w:rsidRDefault="00057D87" w:rsidP="00057D87">
      <w:pPr>
        <w:rPr>
          <w:rFonts w:ascii="TH SarabunPSK" w:hAnsi="TH SarabunPSK" w:cs="TH SarabunPSK"/>
          <w:sz w:val="32"/>
          <w:szCs w:val="32"/>
        </w:rPr>
      </w:pPr>
    </w:p>
    <w:p w:rsidR="00057D87" w:rsidRPr="00057D87" w:rsidRDefault="00057D87" w:rsidP="00057D87">
      <w:pPr>
        <w:rPr>
          <w:rFonts w:ascii="TH SarabunPSK" w:hAnsi="TH SarabunPSK" w:cs="TH SarabunPSK"/>
          <w:sz w:val="32"/>
          <w:szCs w:val="32"/>
        </w:rPr>
      </w:pPr>
    </w:p>
    <w:p w:rsidR="00057D87" w:rsidRPr="00057D87" w:rsidRDefault="00057D87" w:rsidP="00057D87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057D87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ประกาศ ณ วันที่ ๒๒ กรกฎาคม พ.ศ. ๒๕๕๙</w:t>
      </w:r>
    </w:p>
    <w:p w:rsidR="00057D87" w:rsidRPr="00057D87" w:rsidRDefault="00057D87" w:rsidP="00057D87">
      <w:pPr>
        <w:rPr>
          <w:rFonts w:ascii="TH SarabunPSK" w:hAnsi="TH SarabunPSK" w:cs="TH SarabunPSK"/>
          <w:sz w:val="32"/>
          <w:szCs w:val="32"/>
        </w:rPr>
      </w:pPr>
    </w:p>
    <w:p w:rsidR="00057D87" w:rsidRPr="00057D87" w:rsidRDefault="00057D87" w:rsidP="00057D87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057D87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   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(</w:t>
      </w:r>
      <w:r w:rsidRPr="00057D87">
        <w:rPr>
          <w:rFonts w:ascii="TH SarabunPSK" w:eastAsia="Times New Roman" w:hAnsi="TH SarabunPSK" w:cs="TH SarabunPSK"/>
          <w:color w:val="660066"/>
          <w:sz w:val="32"/>
          <w:szCs w:val="32"/>
          <w:bdr w:val="none" w:sz="0" w:space="0" w:color="auto" w:frame="1"/>
          <w:cs/>
        </w:rPr>
        <w:t>นายศุภชัย</w:t>
      </w:r>
      <w:r w:rsidRPr="00057D87">
        <w:rPr>
          <w:rFonts w:ascii="TH SarabunPSK" w:eastAsia="Times New Roman" w:hAnsi="TH SarabunPSK" w:cs="TH SarabunPSK"/>
          <w:color w:val="660066"/>
          <w:sz w:val="32"/>
          <w:szCs w:val="32"/>
          <w:bdr w:val="none" w:sz="0" w:space="0" w:color="auto" w:frame="1"/>
        </w:rPr>
        <w:t> </w:t>
      </w:r>
      <w:r w:rsidRPr="00057D87">
        <w:rPr>
          <w:rFonts w:ascii="TH SarabunPSK" w:eastAsia="Times New Roman" w:hAnsi="TH SarabunPSK" w:cs="TH SarabunPSK"/>
          <w:color w:val="660066"/>
          <w:sz w:val="32"/>
          <w:szCs w:val="32"/>
          <w:bdr w:val="none" w:sz="0" w:space="0" w:color="auto" w:frame="1"/>
          <w:cs/>
        </w:rPr>
        <w:t>ภูดอนม่วง</w:t>
      </w:r>
      <w:r w:rsidRPr="00057D87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)</w:t>
      </w:r>
    </w:p>
    <w:p w:rsidR="00057D87" w:rsidRPr="00057D87" w:rsidRDefault="00057D87" w:rsidP="00057D87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057D87">
        <w:rPr>
          <w:rFonts w:ascii="TH SarabunPSK" w:eastAsia="Times New Roman" w:hAnsi="TH SarabunPSK" w:cs="TH SarabunPSK"/>
          <w:color w:val="660066"/>
          <w:sz w:val="32"/>
          <w:szCs w:val="32"/>
          <w:bdr w:val="none" w:sz="0" w:space="0" w:color="auto" w:frame="1"/>
          <w:cs/>
        </w:rPr>
        <w:t xml:space="preserve">    </w:t>
      </w:r>
      <w:r w:rsidRPr="00057D87">
        <w:rPr>
          <w:rFonts w:ascii="TH SarabunPSK" w:eastAsia="Times New Roman" w:hAnsi="TH SarabunPSK" w:cs="TH SarabunPSK"/>
          <w:color w:val="660066"/>
          <w:sz w:val="32"/>
          <w:szCs w:val="32"/>
          <w:bdr w:val="none" w:sz="0" w:space="0" w:color="auto" w:frame="1"/>
          <w:cs/>
        </w:rPr>
        <w:t>นายกองค์การบริหารส่วนตำบลนาดี</w:t>
      </w:r>
    </w:p>
    <w:p w:rsidR="00057D87" w:rsidRPr="00057D87" w:rsidRDefault="00057D87" w:rsidP="00057D87">
      <w:pPr>
        <w:rPr>
          <w:rFonts w:ascii="TH SarabunPSK" w:hAnsi="TH SarabunPSK" w:cs="TH SarabunPSK"/>
          <w:sz w:val="32"/>
          <w:szCs w:val="32"/>
        </w:rPr>
      </w:pPr>
    </w:p>
    <w:p w:rsidR="00057D87" w:rsidRDefault="00057D87" w:rsidP="00057D87"/>
    <w:p w:rsidR="00057D87" w:rsidRPr="00057D87" w:rsidRDefault="00057D87" w:rsidP="00057D87">
      <w:pPr>
        <w:rPr>
          <w:rFonts w:hint="cs"/>
        </w:rPr>
      </w:pPr>
    </w:p>
    <w:tbl>
      <w:tblPr>
        <w:tblpPr w:leftFromText="45" w:rightFromText="45" w:vertAnchor="text"/>
        <w:tblW w:w="102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  <w:gridCol w:w="6"/>
      </w:tblGrid>
      <w:tr w:rsidR="00057D87" w:rsidRPr="00057D87" w:rsidTr="00057D87">
        <w:trPr>
          <w:tblCellSpacing w:w="0" w:type="dxa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87" w:rsidRPr="00057D87" w:rsidRDefault="00057D87" w:rsidP="00C97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57D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สำเนาถูกต้อง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87" w:rsidRPr="00057D87" w:rsidRDefault="00057D87" w:rsidP="00C979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057D87" w:rsidRPr="00057D87" w:rsidTr="00057D87">
        <w:trPr>
          <w:gridAfter w:val="1"/>
          <w:tblCellSpacing w:w="0" w:type="dxa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87" w:rsidRPr="00057D87" w:rsidRDefault="00057D87" w:rsidP="00C979A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57D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57D87" w:rsidRPr="00057D87" w:rsidTr="00057D87">
        <w:trPr>
          <w:tblCellSpacing w:w="0" w:type="dxa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87" w:rsidRPr="00057D87" w:rsidRDefault="00057D87" w:rsidP="00C97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57D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057D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 ยุคนธร ภูโชคชัย)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87" w:rsidRPr="00057D87" w:rsidRDefault="00057D87" w:rsidP="00C979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057D87" w:rsidRPr="00057D87" w:rsidTr="00057D87">
        <w:trPr>
          <w:tblCellSpacing w:w="0" w:type="dxa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87" w:rsidRPr="00057D87" w:rsidRDefault="00057D87" w:rsidP="00C97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57D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57D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หัวหน้าส่วนการคลัง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87" w:rsidRPr="00057D87" w:rsidRDefault="00057D87" w:rsidP="00C979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057D87" w:rsidRPr="00057D87" w:rsidTr="00057D87">
        <w:trPr>
          <w:gridAfter w:val="1"/>
          <w:tblCellSpacing w:w="0" w:type="dxa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87" w:rsidRPr="00057D87" w:rsidRDefault="00057D87" w:rsidP="00C979A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57D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57D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ประกาศขึ้นเว็บไซต์วันที่ ๒๒ กรกฎาคม ๒๕๕๙</w:t>
            </w:r>
          </w:p>
        </w:tc>
      </w:tr>
      <w:tr w:rsidR="00057D87" w:rsidRPr="00057D87" w:rsidTr="00057D87">
        <w:trPr>
          <w:gridAfter w:val="1"/>
          <w:tblCellSpacing w:w="0" w:type="dxa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87" w:rsidRPr="00057D87" w:rsidRDefault="00057D87" w:rsidP="00C979A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57D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57D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 นาย ยุคนธร ภูโชคชัย หัวหน้าส่วนการคลัง</w:t>
            </w:r>
          </w:p>
        </w:tc>
      </w:tr>
      <w:tr w:rsidR="00057D87" w:rsidRPr="00057D87" w:rsidTr="00057D87">
        <w:trPr>
          <w:gridAfter w:val="1"/>
          <w:tblCellSpacing w:w="0" w:type="dxa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D87" w:rsidRDefault="00057D87" w:rsidP="00057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57D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57D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เอกสารสอบราคา เลขที่ </w:t>
            </w:r>
            <w:r w:rsidRPr="00057D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๐๒</w:t>
            </w:r>
            <w:r w:rsidRPr="00057D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</w:t>
            </w:r>
            <w:r w:rsidRPr="00057D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๒๕๕๙</w:t>
            </w:r>
          </w:p>
          <w:p w:rsidR="00057D87" w:rsidRDefault="00057D87" w:rsidP="00057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57D87" w:rsidRDefault="00057D87" w:rsidP="00057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57D87" w:rsidRDefault="00057D87" w:rsidP="00057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57D87" w:rsidRDefault="00057D87" w:rsidP="00057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57D87" w:rsidRDefault="00057D87" w:rsidP="00057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57D87" w:rsidRDefault="00057D87" w:rsidP="00057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57D87" w:rsidRDefault="00057D87" w:rsidP="00057D87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bookmarkStart w:id="0" w:name="_GoBack"/>
            <w:bookmarkEnd w:id="0"/>
          </w:p>
          <w:p w:rsidR="00057D87" w:rsidRDefault="00057D87" w:rsidP="00057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57D87" w:rsidRDefault="00057D87" w:rsidP="00057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57D87" w:rsidRDefault="00057D87" w:rsidP="00057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57D87" w:rsidRDefault="00057D87" w:rsidP="00057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57D87" w:rsidRDefault="00057D87" w:rsidP="00057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57D87" w:rsidRPr="00057D87" w:rsidRDefault="00057D87" w:rsidP="00057D87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ahoma" w:hAnsi="Tahoma" w:cs="Tahoma"/>
                <w:color w:val="808080"/>
                <w:sz w:val="20"/>
                <w:szCs w:val="20"/>
                <w:shd w:val="clear" w:color="auto" w:fill="FEF2DE"/>
                <w:cs/>
              </w:rPr>
              <w:t>สำนักมาตรฐานการจัดซื้อจัดจ้างภาครัฐ (สมจ.)</w:t>
            </w:r>
            <w:r>
              <w:rPr>
                <w:rFonts w:ascii="Tahoma" w:hAnsi="Tahoma" w:cs="Tahoma"/>
                <w:color w:val="808080"/>
                <w:sz w:val="20"/>
                <w:szCs w:val="20"/>
                <w:shd w:val="clear" w:color="auto" w:fill="FEF2DE"/>
              </w:rPr>
              <w:t xml:space="preserve"> </w:t>
            </w:r>
            <w:r>
              <w:rPr>
                <w:rFonts w:ascii="Tahoma" w:hAnsi="Tahoma" w:cs="Tahoma"/>
                <w:color w:val="808080"/>
                <w:sz w:val="20"/>
                <w:szCs w:val="20"/>
                <w:shd w:val="clear" w:color="auto" w:fill="FEF2DE"/>
                <w:cs/>
              </w:rPr>
              <w:t xml:space="preserve">กรมบัญชีกลาง ถนนพระราม </w:t>
            </w:r>
            <w:r>
              <w:rPr>
                <w:rFonts w:ascii="Tahoma" w:hAnsi="Tahoma" w:cs="Tahoma"/>
                <w:color w:val="808080"/>
                <w:sz w:val="20"/>
                <w:szCs w:val="20"/>
                <w:shd w:val="clear" w:color="auto" w:fill="FEF2DE"/>
              </w:rPr>
              <w:t xml:space="preserve">6 </w:t>
            </w:r>
            <w:r>
              <w:rPr>
                <w:rFonts w:ascii="Tahoma" w:hAnsi="Tahoma" w:cs="Tahoma"/>
                <w:color w:val="808080"/>
                <w:sz w:val="20"/>
                <w:szCs w:val="20"/>
                <w:shd w:val="clear" w:color="auto" w:fill="FEF2DE"/>
                <w:cs/>
              </w:rPr>
              <w:t>แขวงสามเสนใน</w:t>
            </w:r>
            <w:r>
              <w:rPr>
                <w:rFonts w:ascii="Tahoma" w:hAnsi="Tahoma" w:cs="Tahoma" w:hint="cs"/>
                <w:color w:val="808080"/>
                <w:sz w:val="20"/>
                <w:szCs w:val="20"/>
                <w:shd w:val="clear" w:color="auto" w:fill="FEF2DE"/>
                <w:cs/>
              </w:rPr>
              <w:t xml:space="preserve">  </w:t>
            </w:r>
            <w:r>
              <w:rPr>
                <w:rFonts w:ascii="Tahoma" w:hAnsi="Tahoma" w:cs="Tahoma"/>
                <w:color w:val="808080"/>
                <w:sz w:val="20"/>
                <w:szCs w:val="20"/>
                <w:shd w:val="clear" w:color="auto" w:fill="FEF2DE"/>
                <w:cs/>
              </w:rPr>
              <w:t xml:space="preserve">เขตพญาไท กรุงเทพมหานคร </w:t>
            </w:r>
            <w:r>
              <w:rPr>
                <w:rFonts w:ascii="Tahoma" w:hAnsi="Tahoma" w:cs="Tahoma"/>
                <w:color w:val="808080"/>
                <w:sz w:val="20"/>
                <w:szCs w:val="20"/>
                <w:shd w:val="clear" w:color="auto" w:fill="FEF2DE"/>
              </w:rPr>
              <w:t xml:space="preserve">10400 </w:t>
            </w:r>
            <w:r>
              <w:rPr>
                <w:rFonts w:ascii="Tahoma" w:hAnsi="Tahoma" w:cs="Tahoma"/>
                <w:color w:val="808080"/>
                <w:sz w:val="20"/>
                <w:szCs w:val="20"/>
                <w:shd w:val="clear" w:color="auto" w:fill="FEF2DE"/>
                <w:cs/>
              </w:rPr>
              <w:t xml:space="preserve">โทร. </w:t>
            </w:r>
            <w:r>
              <w:rPr>
                <w:rFonts w:ascii="Tahoma" w:hAnsi="Tahoma" w:cs="Tahoma"/>
                <w:color w:val="808080"/>
                <w:sz w:val="20"/>
                <w:szCs w:val="20"/>
                <w:shd w:val="clear" w:color="auto" w:fill="FEF2DE"/>
              </w:rPr>
              <w:t>02-270-6400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Style w:val="gray1"/>
                <w:rFonts w:ascii="Tahoma" w:hAnsi="Tahoma" w:cs="Tahoma"/>
                <w:color w:val="808080"/>
                <w:sz w:val="20"/>
                <w:szCs w:val="20"/>
                <w:shd w:val="clear" w:color="auto" w:fill="FEF2DE"/>
              </w:rPr>
              <w:t>FPRO0204</w:t>
            </w:r>
            <w:r>
              <w:rPr>
                <w:rStyle w:val="apple-converted-space"/>
                <w:rFonts w:ascii="Tahoma" w:hAnsi="Tahoma" w:cs="Tahoma"/>
                <w:color w:val="000000"/>
                <w:sz w:val="21"/>
                <w:szCs w:val="21"/>
                <w:shd w:val="clear" w:color="auto" w:fill="FEF2DE"/>
              </w:rPr>
              <w:t> </w:t>
            </w:r>
          </w:p>
        </w:tc>
      </w:tr>
    </w:tbl>
    <w:p w:rsidR="00057D87" w:rsidRPr="00B757F0" w:rsidRDefault="00057D87" w:rsidP="00057D87"/>
    <w:sectPr w:rsidR="00057D87" w:rsidRPr="00B757F0" w:rsidSect="00057D87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F0"/>
    <w:rsid w:val="00057D87"/>
    <w:rsid w:val="00225306"/>
    <w:rsid w:val="005A116D"/>
    <w:rsid w:val="00B7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FDCE8-CC1E-4DE3-AF4A-AE3E2416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D8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057D87"/>
  </w:style>
  <w:style w:type="character" w:customStyle="1" w:styleId="templatefooter">
    <w:name w:val="templatefooter"/>
    <w:basedOn w:val="a0"/>
    <w:rsid w:val="00057D87"/>
  </w:style>
  <w:style w:type="character" w:customStyle="1" w:styleId="gray1">
    <w:name w:val="gray1"/>
    <w:basedOn w:val="a0"/>
    <w:rsid w:val="00057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2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</cp:revision>
  <dcterms:created xsi:type="dcterms:W3CDTF">2016-07-22T03:14:00Z</dcterms:created>
  <dcterms:modified xsi:type="dcterms:W3CDTF">2016-07-22T03:37:00Z</dcterms:modified>
</cp:coreProperties>
</file>